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9F0965" w14:textId="77777777"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3E382AFA" w14:textId="77777777" w:rsidR="005600CA" w:rsidRDefault="005600CA" w:rsidP="005600CA">
      <w:pPr>
        <w:jc w:val="center"/>
      </w:pPr>
    </w:p>
    <w:p w14:paraId="0BD59702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14:paraId="1C0EE791" w14:textId="77777777"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14:paraId="02D6763A" w14:textId="57520832" w:rsidR="005600CA" w:rsidRDefault="00C96868" w:rsidP="005600CA">
      <w:pPr>
        <w:jc w:val="center"/>
        <w:rPr>
          <w:b/>
        </w:rPr>
      </w:pPr>
      <w:r>
        <w:rPr>
          <w:b/>
        </w:rPr>
        <w:t>202</w:t>
      </w:r>
      <w:r w:rsidR="00D44455">
        <w:rPr>
          <w:b/>
        </w:rPr>
        <w:t>5. február 20</w:t>
      </w:r>
      <w:r>
        <w:rPr>
          <w:b/>
        </w:rPr>
        <w:t>-</w:t>
      </w:r>
      <w:r w:rsidR="00D44455">
        <w:rPr>
          <w:b/>
        </w:rPr>
        <w:t>á</w:t>
      </w:r>
      <w:r w:rsidR="005600CA">
        <w:rPr>
          <w:b/>
        </w:rPr>
        <w:t xml:space="preserve">n tartandó </w:t>
      </w:r>
    </w:p>
    <w:p w14:paraId="78824CA9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rendes ülésére     </w:t>
      </w:r>
    </w:p>
    <w:p w14:paraId="39C3D513" w14:textId="77777777" w:rsidR="005600CA" w:rsidRDefault="005600CA" w:rsidP="005600CA"/>
    <w:p w14:paraId="28D2170A" w14:textId="10A59773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D44455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1ECAAC02" w14:textId="77777777" w:rsidR="005600CA" w:rsidRDefault="005600CA" w:rsidP="005600CA">
      <w:pPr>
        <w:ind w:left="2880" w:hanging="2880"/>
        <w:jc w:val="both"/>
        <w:rPr>
          <w:b/>
          <w:bCs/>
        </w:rPr>
      </w:pPr>
    </w:p>
    <w:p w14:paraId="6035863E" w14:textId="77777777"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006BD73D" w14:textId="77777777" w:rsidR="005600CA" w:rsidRDefault="005600CA" w:rsidP="005600CA">
      <w:pPr>
        <w:jc w:val="center"/>
      </w:pPr>
    </w:p>
    <w:p w14:paraId="442CE30D" w14:textId="0721CFD5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D44455">
        <w:t>Balázsi Csilla</w:t>
      </w:r>
      <w:r>
        <w:t xml:space="preserve"> polgármester</w:t>
      </w:r>
    </w:p>
    <w:p w14:paraId="090F43CB" w14:textId="77777777" w:rsidR="005600CA" w:rsidRDefault="005600CA" w:rsidP="005600CA"/>
    <w:p w14:paraId="29A86810" w14:textId="40DDE347"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D44455">
        <w:t>Bodnár Anita</w:t>
      </w:r>
      <w:r>
        <w:t xml:space="preserve"> köztisztviselő </w:t>
      </w:r>
    </w:p>
    <w:p w14:paraId="3CACF2D2" w14:textId="77777777" w:rsidR="005600CA" w:rsidRDefault="005600CA" w:rsidP="005600CA">
      <w:pPr>
        <w:ind w:left="2880" w:hanging="2880"/>
        <w:rPr>
          <w:u w:val="single"/>
        </w:rPr>
      </w:pPr>
    </w:p>
    <w:p w14:paraId="51EC474B" w14:textId="625D1B42" w:rsidR="005600CA" w:rsidRDefault="005600CA" w:rsidP="005600CA">
      <w:pPr>
        <w:ind w:left="2880" w:hanging="2880"/>
      </w:pPr>
      <w:r>
        <w:rPr>
          <w:u w:val="single"/>
        </w:rPr>
        <w:t>Az előterjesztés ügyiratszáma:</w:t>
      </w:r>
      <w:r w:rsidR="003E29FC">
        <w:t xml:space="preserve"> </w:t>
      </w:r>
      <w:r w:rsidR="003E29FC" w:rsidRPr="00937D30">
        <w:t>TPH/</w:t>
      </w:r>
      <w:r w:rsidR="00937D30" w:rsidRPr="00937D30">
        <w:t>635-3/2025</w:t>
      </w:r>
    </w:p>
    <w:p w14:paraId="7077DC63" w14:textId="77777777" w:rsidR="005600CA" w:rsidRDefault="005600CA" w:rsidP="005600CA">
      <w:pPr>
        <w:rPr>
          <w:u w:val="single"/>
        </w:rPr>
      </w:pPr>
    </w:p>
    <w:p w14:paraId="414EC17E" w14:textId="77777777" w:rsidR="005600CA" w:rsidRDefault="005600CA" w:rsidP="005600CA">
      <w:pPr>
        <w:rPr>
          <w:u w:val="single"/>
        </w:rPr>
      </w:pPr>
    </w:p>
    <w:p w14:paraId="0561DE9C" w14:textId="77777777"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16A5C65D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14:paraId="0FC09F66" w14:textId="77777777" w:rsidTr="007318A6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7A065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12EE3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14:paraId="65356F35" w14:textId="77777777" w:rsidTr="007318A6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FB2DD" w14:textId="77777777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DCBEF" w14:textId="77777777"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</w:tbl>
    <w:p w14:paraId="233139CB" w14:textId="77777777" w:rsidR="005600CA" w:rsidRDefault="005600CA" w:rsidP="005600CA">
      <w:pPr>
        <w:rPr>
          <w:u w:val="single"/>
        </w:rPr>
      </w:pPr>
    </w:p>
    <w:p w14:paraId="3282F677" w14:textId="77777777" w:rsidR="005600CA" w:rsidRDefault="005600CA" w:rsidP="005600CA">
      <w:pPr>
        <w:rPr>
          <w:u w:val="single"/>
        </w:rPr>
      </w:pPr>
    </w:p>
    <w:p w14:paraId="65360546" w14:textId="77777777"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64754AA9" w14:textId="77777777" w:rsidR="005600CA" w:rsidRDefault="005600CA" w:rsidP="005600CA">
      <w:pPr>
        <w:rPr>
          <w:u w:val="single"/>
        </w:rPr>
      </w:pPr>
    </w:p>
    <w:tbl>
      <w:tblPr>
        <w:tblW w:w="10065" w:type="dxa"/>
        <w:tblInd w:w="-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058"/>
        <w:gridCol w:w="3141"/>
        <w:gridCol w:w="3866"/>
      </w:tblGrid>
      <w:tr w:rsidR="005600CA" w14:paraId="4CB02F67" w14:textId="77777777" w:rsidTr="008238BD">
        <w:trPr>
          <w:trHeight w:val="317"/>
        </w:trPr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156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6F7DD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FBA06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14:paraId="72229B4D" w14:textId="77777777" w:rsidTr="008238BD">
        <w:trPr>
          <w:trHeight w:val="634"/>
        </w:trPr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7573D" w14:textId="0B7BE27F" w:rsidR="005600CA" w:rsidRDefault="00614EC3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Kósáné Losonczi Enikő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A8A51" w14:textId="77777777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kuratóriumi elnök</w:t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90004" w14:textId="05ACE943" w:rsidR="005600CA" w:rsidRPr="00C96868" w:rsidRDefault="00614EC3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tiszavasvari.fuvoszenekar</w:t>
            </w:r>
            <w:r w:rsidR="008238BD" w:rsidRPr="008238BD">
              <w:rPr>
                <w:lang w:eastAsia="en-US"/>
              </w:rPr>
              <w:t>@</w:t>
            </w:r>
            <w:r w:rsidR="008238BD">
              <w:rPr>
                <w:lang w:eastAsia="en-US"/>
              </w:rPr>
              <w:t>gmail.com</w:t>
            </w:r>
          </w:p>
        </w:tc>
      </w:tr>
    </w:tbl>
    <w:p w14:paraId="34ACDC79" w14:textId="77777777" w:rsidR="005600CA" w:rsidRDefault="005600CA" w:rsidP="005600CA"/>
    <w:p w14:paraId="6692DF67" w14:textId="77777777" w:rsidR="005600CA" w:rsidRDefault="005600CA" w:rsidP="005600CA"/>
    <w:p w14:paraId="2B915D44" w14:textId="77777777"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02B3D44C" w14:textId="77777777"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47E40BE0" w14:textId="77777777" w:rsidR="005600CA" w:rsidRDefault="005600CA" w:rsidP="005600CA"/>
    <w:p w14:paraId="12A866EC" w14:textId="77777777" w:rsidR="005600CA" w:rsidRDefault="005600CA" w:rsidP="005600CA"/>
    <w:p w14:paraId="61812E58" w14:textId="25ABE129" w:rsidR="005600CA" w:rsidRDefault="00C96868" w:rsidP="005600CA">
      <w:r>
        <w:t>Tiszavasvári, 202</w:t>
      </w:r>
      <w:r w:rsidR="00D44455">
        <w:t>5. február 7.</w:t>
      </w:r>
      <w:r w:rsidR="005600CA">
        <w:rPr>
          <w:color w:val="FF0000"/>
        </w:rPr>
        <w:t xml:space="preserve">                       </w:t>
      </w:r>
    </w:p>
    <w:p w14:paraId="33DBD22B" w14:textId="77777777" w:rsidR="005600CA" w:rsidRDefault="005600CA" w:rsidP="005600CA"/>
    <w:p w14:paraId="131A7A30" w14:textId="52CA0FF8" w:rsidR="005600CA" w:rsidRDefault="00C96868" w:rsidP="00C96868">
      <w:pPr>
        <w:ind w:left="6372" w:firstLine="708"/>
        <w:rPr>
          <w:b/>
        </w:rPr>
      </w:pPr>
      <w:r>
        <w:rPr>
          <w:b/>
        </w:rPr>
        <w:t xml:space="preserve">    </w:t>
      </w:r>
      <w:r w:rsidR="00D44455">
        <w:rPr>
          <w:b/>
        </w:rPr>
        <w:t>Bodnár Anita</w:t>
      </w:r>
    </w:p>
    <w:p w14:paraId="79CE509C" w14:textId="77777777"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témafelelős</w:t>
      </w:r>
    </w:p>
    <w:p w14:paraId="7AF77451" w14:textId="77777777"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02364D2D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783B73A9" w14:textId="77777777" w:rsidR="005600CA" w:rsidRDefault="005600CA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1BD12312" w14:textId="4BA2532E" w:rsidR="005600CA" w:rsidRDefault="005600CA" w:rsidP="005600CA">
      <w:r w:rsidRPr="00C96868">
        <w:rPr>
          <w:b/>
        </w:rPr>
        <w:t>Témafelelős:</w:t>
      </w:r>
      <w:r>
        <w:t xml:space="preserve"> </w:t>
      </w:r>
      <w:r w:rsidR="00D44455">
        <w:t>Bodnár Anita</w:t>
      </w:r>
    </w:p>
    <w:p w14:paraId="413B19B8" w14:textId="77777777" w:rsidR="005600CA" w:rsidRDefault="005600CA" w:rsidP="005600CA"/>
    <w:p w14:paraId="135679D1" w14:textId="77777777" w:rsidR="005600CA" w:rsidRDefault="005600CA" w:rsidP="005600CA">
      <w:pPr>
        <w:spacing w:line="360" w:lineRule="auto"/>
        <w:rPr>
          <w:b/>
          <w:spacing w:val="26"/>
        </w:rPr>
      </w:pPr>
    </w:p>
    <w:p w14:paraId="778C15D2" w14:textId="77777777"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542E23C1" w14:textId="77777777"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091E96BB" w14:textId="053F2F47" w:rsidR="005600CA" w:rsidRDefault="005600CA" w:rsidP="005600CA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D44455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758941D2" w14:textId="77777777" w:rsidR="005600CA" w:rsidRDefault="005600CA" w:rsidP="005600CA">
      <w:pPr>
        <w:jc w:val="center"/>
        <w:rPr>
          <w:b/>
        </w:rPr>
      </w:pPr>
    </w:p>
    <w:p w14:paraId="2DAF16D7" w14:textId="77777777" w:rsidR="005600CA" w:rsidRDefault="005600CA" w:rsidP="005600CA">
      <w:pPr>
        <w:rPr>
          <w:b/>
        </w:rPr>
      </w:pPr>
    </w:p>
    <w:p w14:paraId="310C1232" w14:textId="77777777"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14:paraId="3722C4B5" w14:textId="77777777" w:rsidR="005600CA" w:rsidRDefault="005600CA" w:rsidP="005600CA"/>
    <w:p w14:paraId="4BE1249A" w14:textId="533212D6" w:rsidR="005600CA" w:rsidRDefault="005600CA" w:rsidP="005600CA">
      <w:pPr>
        <w:spacing w:line="360" w:lineRule="auto"/>
        <w:jc w:val="both"/>
      </w:pPr>
      <w:r>
        <w:t>Tisza</w:t>
      </w:r>
      <w:r w:rsidR="00C96868">
        <w:t>vasvári Város Önkormányzata 202</w:t>
      </w:r>
      <w:r w:rsidR="00D44455">
        <w:t>4</w:t>
      </w:r>
      <w:r>
        <w:t>. évi költségvetéséről és a költségveté</w:t>
      </w:r>
      <w:r w:rsidR="00C96868">
        <w:t xml:space="preserve">s vitelének szabályairól szóló </w:t>
      </w:r>
      <w:r w:rsidR="00D44455">
        <w:t>1</w:t>
      </w:r>
      <w:r w:rsidR="00C96868">
        <w:t>/202</w:t>
      </w:r>
      <w:r w:rsidR="00D44455">
        <w:t>4</w:t>
      </w:r>
      <w:r w:rsidR="00C96868">
        <w:t>. (II.1</w:t>
      </w:r>
      <w:r w:rsidR="00D44455">
        <w:t>5</w:t>
      </w:r>
      <w:r>
        <w:t xml:space="preserve">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C96868">
        <w:rPr>
          <w:b/>
          <w:bCs/>
        </w:rPr>
        <w:t>ogatása kormányzati funkción 1.</w:t>
      </w:r>
      <w:r w:rsidR="00614EC3">
        <w:rPr>
          <w:b/>
          <w:bCs/>
        </w:rPr>
        <w:t>5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Fúvószenekari Alapítvány </w:t>
      </w:r>
      <w:r>
        <w:rPr>
          <w:b/>
          <w:bCs/>
        </w:rPr>
        <w:t>részére</w:t>
      </w:r>
      <w:r>
        <w:t>. A támogat</w:t>
      </w:r>
      <w:r w:rsidR="00C96868">
        <w:t>ási összeg felhasználásáról 202</w:t>
      </w:r>
      <w:r w:rsidR="00614EC3">
        <w:t>5</w:t>
      </w:r>
      <w:r>
        <w:t>. január 31. napjáig kellett a beszámolót elkészíteni.</w:t>
      </w:r>
    </w:p>
    <w:p w14:paraId="1746016A" w14:textId="77777777"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73B0EE56" w14:textId="7B84CADD" w:rsidR="005600CA" w:rsidRDefault="00614EC3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Kósáné Losonczi Enikő</w:t>
      </w:r>
      <w:r w:rsidR="005600CA">
        <w:rPr>
          <w:lang w:bidi="hi-IN"/>
        </w:rPr>
        <w:t>, a kuratórium elnöke fenti kötelezettségeinek eleget téve megküldte a Képviselő-testület részére a határozat-t</w:t>
      </w:r>
      <w:r w:rsidR="00C96868">
        <w:rPr>
          <w:lang w:bidi="hi-IN"/>
        </w:rPr>
        <w:t>ervezet melléklete szerinti 202</w:t>
      </w:r>
      <w:r w:rsidR="009726AB">
        <w:rPr>
          <w:lang w:bidi="hi-IN"/>
        </w:rPr>
        <w:t>4</w:t>
      </w:r>
      <w:r w:rsidR="005600CA">
        <w:rPr>
          <w:lang w:bidi="hi-IN"/>
        </w:rPr>
        <w:t>. évi szakmai</w:t>
      </w:r>
      <w:r w:rsidR="009726AB">
        <w:rPr>
          <w:lang w:bidi="hi-IN"/>
        </w:rPr>
        <w:t>,</w:t>
      </w:r>
      <w:r w:rsidR="005600CA">
        <w:rPr>
          <w:lang w:bidi="hi-IN"/>
        </w:rPr>
        <w:t xml:space="preserve"> illetve pénzügyi beszámolóját. </w:t>
      </w:r>
    </w:p>
    <w:p w14:paraId="65B4473C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501DBB83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1FAF6DF4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2819E98E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0521C41B" w14:textId="1F262679" w:rsidR="005600CA" w:rsidRDefault="00C96868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7318A6">
        <w:rPr>
          <w:lang w:bidi="hi-IN"/>
        </w:rPr>
        <w:t>5</w:t>
      </w:r>
      <w:r w:rsidR="008C70EF">
        <w:rPr>
          <w:lang w:bidi="hi-IN"/>
        </w:rPr>
        <w:t xml:space="preserve">. február </w:t>
      </w:r>
      <w:r>
        <w:rPr>
          <w:lang w:bidi="hi-IN"/>
        </w:rPr>
        <w:t>7</w:t>
      </w:r>
      <w:r w:rsidR="005600CA">
        <w:rPr>
          <w:lang w:bidi="hi-IN"/>
        </w:rPr>
        <w:t>.</w:t>
      </w:r>
    </w:p>
    <w:p w14:paraId="7B6CF946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EA3FED9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4748D99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0E996D9A" w14:textId="77153FAF" w:rsidR="005600CA" w:rsidRPr="009726AB" w:rsidRDefault="009726AB" w:rsidP="009726AB">
      <w:pPr>
        <w:autoSpaceDE w:val="0"/>
        <w:autoSpaceDN w:val="0"/>
        <w:adjustRightInd w:val="0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                                                                                              </w:t>
      </w:r>
      <w:r w:rsidRPr="009726AB">
        <w:rPr>
          <w:b/>
          <w:bCs/>
          <w:lang w:bidi="hi-IN"/>
        </w:rPr>
        <w:t>Balázsi Csilla</w:t>
      </w:r>
    </w:p>
    <w:p w14:paraId="2F0E5482" w14:textId="77777777"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polgármester</w:t>
      </w:r>
    </w:p>
    <w:p w14:paraId="53CCD578" w14:textId="77777777" w:rsidR="005600CA" w:rsidRDefault="005600CA" w:rsidP="005600CA">
      <w:pPr>
        <w:spacing w:after="200" w:line="276" w:lineRule="auto"/>
      </w:pPr>
      <w:r>
        <w:br w:type="page"/>
      </w:r>
    </w:p>
    <w:p w14:paraId="7426390D" w14:textId="77777777"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7967AD77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1976B747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7A61DACF" w14:textId="6CCA668B" w:rsidR="005600CA" w:rsidRDefault="00C96868" w:rsidP="005600CA">
      <w:pPr>
        <w:jc w:val="center"/>
        <w:rPr>
          <w:b/>
          <w:bCs/>
        </w:rPr>
      </w:pPr>
      <w:proofErr w:type="gramStart"/>
      <w:r>
        <w:rPr>
          <w:b/>
          <w:bCs/>
        </w:rPr>
        <w:t>….</w:t>
      </w:r>
      <w:proofErr w:type="gramEnd"/>
      <w:r>
        <w:rPr>
          <w:b/>
          <w:bCs/>
        </w:rPr>
        <w:t>/202</w:t>
      </w:r>
      <w:r w:rsidR="009726AB">
        <w:rPr>
          <w:b/>
          <w:bCs/>
        </w:rPr>
        <w:t>5</w:t>
      </w:r>
      <w:r>
        <w:rPr>
          <w:b/>
          <w:bCs/>
        </w:rPr>
        <w:t>. (II.</w:t>
      </w:r>
      <w:r w:rsidR="009726AB">
        <w:rPr>
          <w:b/>
          <w:bCs/>
        </w:rPr>
        <w:t>20</w:t>
      </w:r>
      <w:r w:rsidR="005600CA">
        <w:rPr>
          <w:b/>
          <w:bCs/>
        </w:rPr>
        <w:t>.) Kt. számú</w:t>
      </w:r>
    </w:p>
    <w:p w14:paraId="171423FF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7AB5BD95" w14:textId="77777777" w:rsidR="005600CA" w:rsidRDefault="005600CA" w:rsidP="005600CA">
      <w:pPr>
        <w:jc w:val="center"/>
        <w:rPr>
          <w:b/>
          <w:bCs/>
        </w:rPr>
      </w:pPr>
    </w:p>
    <w:p w14:paraId="2936F611" w14:textId="6DC2E31D"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9726AB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3C8AA43F" w14:textId="77777777" w:rsidR="005600CA" w:rsidRDefault="005600CA" w:rsidP="005600CA">
      <w:pPr>
        <w:jc w:val="center"/>
        <w:rPr>
          <w:b/>
          <w:bCs/>
        </w:rPr>
      </w:pPr>
    </w:p>
    <w:p w14:paraId="2DCBD5F6" w14:textId="6F88FE55" w:rsidR="005600CA" w:rsidRDefault="005600CA" w:rsidP="005600CA">
      <w:pPr>
        <w:jc w:val="both"/>
        <w:rPr>
          <w:b/>
        </w:rPr>
      </w:pPr>
      <w:r>
        <w:t>Tiszavasvári Város Önkormányzata Képviselő-testülete a Tiszavasvá</w:t>
      </w:r>
      <w:r w:rsidR="00C96868">
        <w:t>ri Fúvószenekari Alapítvány 202</w:t>
      </w:r>
      <w:r w:rsidR="009726AB">
        <w:t>4</w:t>
      </w:r>
      <w:r>
        <w:t>. évi szakmai és pénzügyi beszámolójáról szóló előterjesztést megtárgyalta és az alábbi határozatot hozza:</w:t>
      </w:r>
    </w:p>
    <w:p w14:paraId="7FDC065F" w14:textId="77777777" w:rsidR="005600CA" w:rsidRDefault="005600CA" w:rsidP="005600CA">
      <w:pPr>
        <w:ind w:left="180" w:hanging="180"/>
        <w:jc w:val="both"/>
      </w:pPr>
    </w:p>
    <w:p w14:paraId="36ED59B5" w14:textId="7DCF2B79" w:rsidR="005600CA" w:rsidRDefault="005600CA" w:rsidP="005600CA">
      <w:pPr>
        <w:numPr>
          <w:ilvl w:val="0"/>
          <w:numId w:val="1"/>
        </w:numPr>
        <w:jc w:val="both"/>
      </w:pPr>
      <w:r>
        <w:t>Tiszavasvári Fúvószenekari Alapítvány kuratóriumi elnöke által benyújtott - a Tiszavasvá</w:t>
      </w:r>
      <w:r w:rsidR="00C96868">
        <w:t>ri Fúvószenekari Alapítvány 202</w:t>
      </w:r>
      <w:r w:rsidR="009726AB">
        <w:t>4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14:paraId="4A973D82" w14:textId="77777777" w:rsidR="005600CA" w:rsidRDefault="005600CA" w:rsidP="005600CA">
      <w:pPr>
        <w:jc w:val="both"/>
      </w:pPr>
    </w:p>
    <w:p w14:paraId="271F8C61" w14:textId="77777777" w:rsidR="005600CA" w:rsidRDefault="005600CA" w:rsidP="005600CA">
      <w:pPr>
        <w:numPr>
          <w:ilvl w:val="0"/>
          <w:numId w:val="1"/>
        </w:numPr>
        <w:jc w:val="both"/>
      </w:pPr>
      <w:r>
        <w:t>Felkéri a Polgármestert, hogy tájékoztassa a Tiszavasvári Fúvószenekari Alapítvány elnökét a hozott döntésről.</w:t>
      </w:r>
    </w:p>
    <w:p w14:paraId="00592B27" w14:textId="77777777" w:rsidR="005600CA" w:rsidRDefault="005600CA" w:rsidP="005600CA">
      <w:pPr>
        <w:ind w:left="900" w:hanging="360"/>
        <w:jc w:val="both"/>
      </w:pPr>
    </w:p>
    <w:p w14:paraId="77D91656" w14:textId="77777777" w:rsidR="005600CA" w:rsidRDefault="005600CA" w:rsidP="005600CA">
      <w:pPr>
        <w:ind w:left="900" w:hanging="360"/>
        <w:jc w:val="both"/>
      </w:pPr>
    </w:p>
    <w:p w14:paraId="5E3AD0A9" w14:textId="77777777" w:rsidR="005600CA" w:rsidRDefault="005600CA" w:rsidP="005600CA">
      <w:pPr>
        <w:ind w:left="180" w:hanging="180"/>
        <w:jc w:val="both"/>
      </w:pPr>
    </w:p>
    <w:p w14:paraId="1163CF85" w14:textId="60DDBB35" w:rsidR="005600CA" w:rsidRDefault="005600CA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B71682">
        <w:t xml:space="preserve">Balázsi Csilla </w:t>
      </w:r>
      <w:r>
        <w:t>polgármester</w:t>
      </w:r>
    </w:p>
    <w:p w14:paraId="3D1CD8EA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16BA5A4F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06273F40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2AB236B8" w14:textId="77777777" w:rsidR="00286CDA" w:rsidRDefault="00286CDA" w:rsidP="00286CDA">
      <w:pPr>
        <w:sectPr w:rsidR="00286CDA"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1E9FABA" w14:textId="0E8093D6" w:rsidR="00C96868" w:rsidRPr="00C96868" w:rsidRDefault="007318A6" w:rsidP="00286CDA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5B43475" wp14:editId="32C129C6">
                <wp:simplePos x="0" y="0"/>
                <wp:positionH relativeFrom="column">
                  <wp:posOffset>3522345</wp:posOffset>
                </wp:positionH>
                <wp:positionV relativeFrom="paragraph">
                  <wp:posOffset>179705</wp:posOffset>
                </wp:positionV>
                <wp:extent cx="3042285" cy="292100"/>
                <wp:effectExtent l="0" t="0" r="24765" b="12700"/>
                <wp:wrapSquare wrapText="bothSides"/>
                <wp:docPr id="21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2285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9638A" w14:textId="30196BF6" w:rsidR="007318A6" w:rsidRDefault="007318A6" w:rsidP="007318A6"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>
                              <w:rPr>
                                <w:b/>
                                <w:i/>
                              </w:rPr>
                              <w:t>5. (II.20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  <w:p w14:paraId="4C706286" w14:textId="0374BA3D" w:rsidR="007318A6" w:rsidRDefault="007318A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B43475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277.35pt;margin-top:14.15pt;width:239.55pt;height:2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">
                <v:textbox>
                  <w:txbxContent>
                    <w:p w14:paraId="7019638A" w14:textId="30196BF6" w:rsidR="007318A6" w:rsidRDefault="007318A6" w:rsidP="007318A6"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>
                        <w:rPr>
                          <w:b/>
                          <w:i/>
                        </w:rPr>
                        <w:t>5. (II.20</w:t>
                      </w:r>
                      <w:r w:rsidRPr="00361B2A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  <w:p w14:paraId="4C706286" w14:textId="0374BA3D" w:rsidR="007318A6" w:rsidRDefault="007318A6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66BD78B" wp14:editId="3DB4D22D">
            <wp:extent cx="6983599" cy="8558784"/>
            <wp:effectExtent l="0" t="0" r="8255" b="0"/>
            <wp:docPr id="54409142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091428" name="Kép 5440914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7705" cy="8563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B102D" wp14:editId="40EE3E6C">
            <wp:extent cx="6983730" cy="9312249"/>
            <wp:effectExtent l="0" t="0" r="7620" b="3810"/>
            <wp:docPr id="886954455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954455" name="Kép 88695445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53" cy="931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65BD00" wp14:editId="1CEB531C">
            <wp:extent cx="6983730" cy="9165945"/>
            <wp:effectExtent l="0" t="0" r="7620" b="0"/>
            <wp:docPr id="95040835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8354" name="Kép 95040835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66" cy="916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C3BA79" wp14:editId="2B68F33B">
            <wp:extent cx="6983730" cy="9202521"/>
            <wp:effectExtent l="0" t="0" r="7620" b="0"/>
            <wp:docPr id="90879467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94679" name="Kép 90879467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62" cy="920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EC67FD" wp14:editId="245C7463">
            <wp:extent cx="6983730" cy="9385401"/>
            <wp:effectExtent l="0" t="0" r="7620" b="6350"/>
            <wp:docPr id="737408614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408614" name="Kép 73740861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25" cy="938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7D5DAE" wp14:editId="7F8FEC1A">
            <wp:extent cx="6983730" cy="9261043"/>
            <wp:effectExtent l="0" t="0" r="7620" b="0"/>
            <wp:docPr id="1439596398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596398" name="Kép 143959639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44" cy="926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45756F" wp14:editId="2789C5B8">
            <wp:extent cx="6983730" cy="9180576"/>
            <wp:effectExtent l="0" t="0" r="7620" b="1905"/>
            <wp:docPr id="120903259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32598" name="Kép 120903259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617" cy="918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C78487" wp14:editId="78669701">
            <wp:extent cx="6983730" cy="9209837"/>
            <wp:effectExtent l="0" t="0" r="7620" b="0"/>
            <wp:docPr id="1667391280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91280" name="Kép 166739128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58" cy="9212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8F69A2" wp14:editId="2EE7E6BE">
            <wp:extent cx="6983730" cy="4939030"/>
            <wp:effectExtent l="0" t="0" r="7620" b="0"/>
            <wp:docPr id="893917326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917326" name="Kép 89391732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DF035A" wp14:editId="2F92D451">
            <wp:extent cx="6983730" cy="4939030"/>
            <wp:effectExtent l="0" t="0" r="7620" b="0"/>
            <wp:docPr id="1806795306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795306" name="Kép 180679530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7D24ED" wp14:editId="598A740C">
            <wp:extent cx="6983730" cy="4939030"/>
            <wp:effectExtent l="0" t="0" r="7620" b="0"/>
            <wp:docPr id="1502047441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7441" name="Kép 150204744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C919C8" wp14:editId="4C970AE9">
            <wp:extent cx="6983730" cy="4939030"/>
            <wp:effectExtent l="0" t="0" r="7620" b="0"/>
            <wp:docPr id="1265149577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149577" name="Kép 126514957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1B5ACC" wp14:editId="01F26EF3">
            <wp:extent cx="6983730" cy="4939030"/>
            <wp:effectExtent l="0" t="0" r="7620" b="0"/>
            <wp:docPr id="944770908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70908" name="Kép 94477090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C1BB8" wp14:editId="3CB18970">
            <wp:extent cx="6983730" cy="4939030"/>
            <wp:effectExtent l="0" t="0" r="7620" b="0"/>
            <wp:docPr id="126922926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22926" name="Kép 12692292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24EB9C" wp14:editId="60BFE498">
            <wp:extent cx="6983730" cy="4939030"/>
            <wp:effectExtent l="0" t="0" r="7620" b="0"/>
            <wp:docPr id="746625772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625772" name="Kép 74662577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52F241" wp14:editId="7D848A70">
            <wp:extent cx="6983730" cy="4939030"/>
            <wp:effectExtent l="0" t="0" r="7620" b="0"/>
            <wp:docPr id="62409599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095997" name="Kép 62409599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EE28A7" wp14:editId="24737CB9">
            <wp:extent cx="6983730" cy="4939030"/>
            <wp:effectExtent l="0" t="0" r="7620" b="0"/>
            <wp:docPr id="65574987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74987" name="Kép 6557498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AFC256" wp14:editId="3B46C154">
            <wp:extent cx="6983730" cy="4939030"/>
            <wp:effectExtent l="0" t="0" r="7620" b="0"/>
            <wp:docPr id="333009056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009056" name="Kép 33300905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081343" wp14:editId="4A9B1A24">
            <wp:extent cx="6983730" cy="4939030"/>
            <wp:effectExtent l="0" t="0" r="7620" b="0"/>
            <wp:docPr id="182927848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278480" name="Kép 1829278480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6868" w:rsidRPr="00C96868" w:rsidSect="00286CDA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7E9DD8" w14:textId="77777777" w:rsidR="00010FFD" w:rsidRDefault="00010FFD" w:rsidP="007318A6">
      <w:r>
        <w:separator/>
      </w:r>
    </w:p>
  </w:endnote>
  <w:endnote w:type="continuationSeparator" w:id="0">
    <w:p w14:paraId="6C38D6A1" w14:textId="77777777" w:rsidR="00010FFD" w:rsidRDefault="00010FFD" w:rsidP="007318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21094364"/>
      <w:docPartObj>
        <w:docPartGallery w:val="Page Numbers (Bottom of Page)"/>
        <w:docPartUnique/>
      </w:docPartObj>
    </w:sdtPr>
    <w:sdtContent>
      <w:p w14:paraId="547E4106" w14:textId="05249BAC" w:rsidR="007318A6" w:rsidRDefault="007318A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D8180EB" w14:textId="77777777" w:rsidR="007318A6" w:rsidRDefault="007318A6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B943C8" w14:textId="77777777" w:rsidR="00010FFD" w:rsidRDefault="00010FFD" w:rsidP="007318A6">
      <w:r>
        <w:separator/>
      </w:r>
    </w:p>
  </w:footnote>
  <w:footnote w:type="continuationSeparator" w:id="0">
    <w:p w14:paraId="7FB5D69A" w14:textId="77777777" w:rsidR="00010FFD" w:rsidRDefault="00010FFD" w:rsidP="007318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1280138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00CA"/>
    <w:rsid w:val="00010FFD"/>
    <w:rsid w:val="00077AB2"/>
    <w:rsid w:val="000E05A8"/>
    <w:rsid w:val="00286CDA"/>
    <w:rsid w:val="002A4B2E"/>
    <w:rsid w:val="002D0A26"/>
    <w:rsid w:val="003842E8"/>
    <w:rsid w:val="003A228B"/>
    <w:rsid w:val="003E29FC"/>
    <w:rsid w:val="004E5850"/>
    <w:rsid w:val="005600CA"/>
    <w:rsid w:val="00614EC3"/>
    <w:rsid w:val="006A6154"/>
    <w:rsid w:val="007318A6"/>
    <w:rsid w:val="008238BD"/>
    <w:rsid w:val="008B1D6A"/>
    <w:rsid w:val="008C70EF"/>
    <w:rsid w:val="00937D30"/>
    <w:rsid w:val="009726AB"/>
    <w:rsid w:val="00A64686"/>
    <w:rsid w:val="00AD267F"/>
    <w:rsid w:val="00B02E17"/>
    <w:rsid w:val="00B71682"/>
    <w:rsid w:val="00C96868"/>
    <w:rsid w:val="00D44455"/>
    <w:rsid w:val="00E024CF"/>
    <w:rsid w:val="00EF2670"/>
    <w:rsid w:val="00FC0E98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BC986B"/>
  <w15:docId w15:val="{CCFA94AE-3E67-4E28-A030-081A1DD81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footer" Target="footer1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22</Pages>
  <Words>396</Words>
  <Characters>2736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14</cp:revision>
  <cp:lastPrinted>2023-02-07T07:04:00Z</cp:lastPrinted>
  <dcterms:created xsi:type="dcterms:W3CDTF">2023-02-06T08:07:00Z</dcterms:created>
  <dcterms:modified xsi:type="dcterms:W3CDTF">2025-02-06T10:43:00Z</dcterms:modified>
</cp:coreProperties>
</file>